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1B" w:rsidRDefault="008B5A4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32"/>
          <w:szCs w:val="32"/>
        </w:rPr>
      </w:pPr>
      <w:bookmarkStart w:id="0" w:name="_GoBack"/>
      <w:r w:rsidRPr="009A2D1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ТУРПОЕЗД </w:t>
      </w:r>
      <w:r w:rsidR="009A2D1B" w:rsidRPr="009A2D1B">
        <w:rPr>
          <w:rFonts w:ascii="Arial" w:hAnsi="Arial" w:cs="Arial"/>
          <w:b/>
          <w:sz w:val="32"/>
          <w:szCs w:val="32"/>
        </w:rPr>
        <w:t>«</w:t>
      </w:r>
      <w:r w:rsidR="00B57998" w:rsidRPr="00B57998">
        <w:rPr>
          <w:rFonts w:ascii="Arial" w:hAnsi="Arial" w:cs="Arial"/>
          <w:b/>
          <w:sz w:val="32"/>
          <w:szCs w:val="32"/>
          <w:lang w:eastAsia="ru-RU"/>
        </w:rPr>
        <w:t>На день рождения Деда Мороза</w:t>
      </w:r>
      <w:r w:rsidR="009A2D1B" w:rsidRPr="00B57998">
        <w:rPr>
          <w:rFonts w:ascii="Arial" w:hAnsi="Arial" w:cs="Arial"/>
          <w:b/>
          <w:sz w:val="32"/>
          <w:szCs w:val="32"/>
          <w:lang w:eastAsia="ru-RU"/>
        </w:rPr>
        <w:t>»</w:t>
      </w:r>
      <w:r w:rsidR="009A2D1B" w:rsidRPr="009A2D1B">
        <w:rPr>
          <w:rFonts w:ascii="Arial" w:hAnsi="Arial" w:cs="Arial"/>
          <w:b/>
          <w:sz w:val="32"/>
          <w:szCs w:val="32"/>
        </w:rPr>
        <w:t xml:space="preserve"> из Москвы </w:t>
      </w:r>
    </w:p>
    <w:p w:rsidR="00CC7103" w:rsidRPr="009A2D1B" w:rsidRDefault="00B57998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 дня/3 ночи</w:t>
      </w:r>
    </w:p>
    <w:bookmarkEnd w:id="0"/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B57998">
        <w:rPr>
          <w:rFonts w:ascii="Arial" w:hAnsi="Arial" w:cs="Arial"/>
          <w:b/>
          <w:sz w:val="24"/>
          <w:szCs w:val="24"/>
        </w:rPr>
        <w:t xml:space="preserve"> (</w:t>
      </w:r>
      <w:r w:rsidR="00B57998">
        <w:rPr>
          <w:rFonts w:ascii="Arial" w:hAnsi="Arial" w:cs="Arial"/>
          <w:b/>
          <w:bCs/>
          <w:sz w:val="24"/>
          <w:szCs w:val="24"/>
        </w:rPr>
        <w:t>Ярославский вокзал)</w:t>
      </w:r>
      <w:r w:rsidR="00B57998" w:rsidRPr="00B57998">
        <w:rPr>
          <w:rFonts w:ascii="Arial" w:hAnsi="Arial" w:cs="Arial"/>
          <w:b/>
          <w:bCs/>
          <w:sz w:val="24"/>
          <w:szCs w:val="24"/>
        </w:rPr>
        <w:t xml:space="preserve">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799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Великий Устюг</w:t>
      </w:r>
      <w:r w:rsidR="00871B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— Вотчина Деда Мороза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5799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Котлас </w:t>
      </w:r>
      <w:r w:rsidR="00B57998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5799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7103" w:rsidRPr="009A2D1B" w:rsidRDefault="00CC7103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13:05 – </w:t>
            </w:r>
            <w:r w:rsidRPr="00B579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(время ориентировочное)* </w:t>
            </w:r>
            <w:r w:rsidRPr="00B57998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из Москвы с Ярославского вокзала поедом №376.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 в поезде не предусмотрено, следует брать с собой.  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B5A43" w:rsidRP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пути следования наши аниматоры предложат детям занимательные игры, конкурсы, задания, а также украсят свой вагон празднично. </w:t>
            </w:r>
          </w:p>
        </w:tc>
      </w:tr>
      <w:tr w:rsidR="00CC7103" w:rsidRPr="001D79FA" w:rsidTr="00F566C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Встреча гостей на ж/д станции «Котлас Южный» или «</w:t>
            </w:r>
            <w:proofErr w:type="spellStart"/>
            <w:r w:rsidRPr="00B57998">
              <w:rPr>
                <w:rFonts w:ascii="Arial" w:hAnsi="Arial" w:cs="Arial"/>
                <w:b/>
                <w:sz w:val="18"/>
                <w:szCs w:val="18"/>
              </w:rPr>
              <w:t>Ядриха</w:t>
            </w:r>
            <w:proofErr w:type="spellEnd"/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» с табличкой «День Рождения Деда мороза», на перроне у входа в здание вокзала. 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Переезд в г. Великий Устюг (70 км).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Мастер-класс по народным промыслам. </w:t>
            </w:r>
            <w:r w:rsidRPr="00B57998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а выбор туроператора может быть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 «В иконописной мастерской», «Урок в старорусской школе», «Кружевная сказка», «Берестяное чудо» и др.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>Экскурсия в Дом Моды Деда Мороза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 (только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волшебника).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>Русские посиделки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 (интерактивное мероприятие с гаданиями, старорусскими играми и песнями, вручение Свидетельств о пребывании в Великом Устюге)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Размещение в гостинице по расчетному час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 после 14:00. </w:t>
            </w:r>
          </w:p>
          <w:p w:rsid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A43" w:rsidRP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</w:p>
        </w:tc>
      </w:tr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Завтрак.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Участие в праздничных мероприятиях в честь Дня Рождения Деда Мороза. 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Переезд на Вотчину Деда Мороза (12 км). 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Программа на Вотчине: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В самом центре Вотчины возвышается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>Дом Деда Мороза.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 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B57998">
              <w:rPr>
                <w:rFonts w:ascii="Arial" w:hAnsi="Arial" w:cs="Arial"/>
                <w:b/>
                <w:bCs/>
                <w:sz w:val="18"/>
                <w:szCs w:val="18"/>
              </w:rPr>
              <w:t>Встреча с самим Дедом Морозом</w:t>
            </w:r>
            <w:r w:rsidRPr="00B57998">
              <w:rPr>
                <w:rFonts w:ascii="Arial" w:hAnsi="Arial" w:cs="Arial"/>
                <w:sz w:val="18"/>
                <w:szCs w:val="18"/>
              </w:rPr>
              <w:t> и его сказочной верной свитой, добрыми волшебниками.</w:t>
            </w: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>Путешествие по волшебной Тропе сказок</w:t>
            </w:r>
            <w:r w:rsidRPr="00B57998">
              <w:rPr>
                <w:rFonts w:ascii="Arial" w:hAnsi="Arial" w:cs="Arial"/>
                <w:sz w:val="18"/>
                <w:szCs w:val="18"/>
              </w:rPr>
              <w:t xml:space="preserve">, на которой встречаются </w:t>
            </w:r>
            <w:proofErr w:type="gramStart"/>
            <w:r w:rsidRPr="00B57998">
              <w:rPr>
                <w:rFonts w:ascii="Arial" w:hAnsi="Arial" w:cs="Arial"/>
                <w:sz w:val="18"/>
                <w:szCs w:val="18"/>
              </w:rPr>
              <w:t>чудеса</w:t>
            </w:r>
            <w:proofErr w:type="gramEnd"/>
            <w:r w:rsidRPr="00B57998">
              <w:rPr>
                <w:rFonts w:ascii="Arial" w:hAnsi="Arial" w:cs="Arial"/>
                <w:sz w:val="18"/>
                <w:szCs w:val="18"/>
              </w:rPr>
              <w:t xml:space="preserve"> и герои русских народных сказок предлагают забавы и веселье! Во время путешествия гостям предстоит навестить Бабу Ягу, разгадать неслыханные загадки, проявить удаль молодецкую, сыграть в любимую игру Деда Мороза, обхитрить Соловья-Разбойника и узнать, где хранятся главные волшебные тайны.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Переезд в город. 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Ужин. 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Свободное время в городе для посещения сувенирных и продуктовых магазинов.</w:t>
            </w:r>
          </w:p>
          <w:p w:rsid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A43" w:rsidRPr="00B57998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Трансфер на ж\д вокзал в г. Котлас к отправлению поезда в Москву </w:t>
            </w:r>
            <w:r w:rsidRPr="00B57998">
              <w:rPr>
                <w:rFonts w:ascii="Arial" w:hAnsi="Arial" w:cs="Arial"/>
                <w:b/>
                <w:color w:val="FF0000"/>
                <w:sz w:val="18"/>
                <w:szCs w:val="18"/>
              </w:rPr>
              <w:t>(ориентировочно в 21:00)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8B5A4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A43" w:rsidRPr="009A2D1B" w:rsidRDefault="008B5A43" w:rsidP="008B5A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D1B"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57998" w:rsidRP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День в поезде - отдыхаем, веселимся, делимся впечатлениями. На обратном </w:t>
            </w:r>
            <w:r w:rsidRPr="00B57998">
              <w:rPr>
                <w:rFonts w:ascii="Arial" w:hAnsi="Arial" w:cs="Arial"/>
                <w:b/>
                <w:bCs/>
                <w:sz w:val="18"/>
                <w:szCs w:val="18"/>
              </w:rPr>
              <w:t>пути следования наши аниматоры также предложат детям занимательные игры, конкурсы, задания.</w:t>
            </w:r>
          </w:p>
          <w:p w:rsidR="00B57998" w:rsidRDefault="00B57998" w:rsidP="00B579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A43" w:rsidRPr="009A2D1B" w:rsidRDefault="00B57998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Прибытие поезда </w:t>
            </w:r>
            <w:r w:rsidRPr="00B57998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 к 17:00.</w:t>
            </w:r>
          </w:p>
        </w:tc>
      </w:tr>
      <w:tr w:rsidR="00CC7103" w:rsidRPr="001D79F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9A2D1B" w:rsidRDefault="00CC7103" w:rsidP="009A2D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9A2D1B" w:rsidRPr="00B57998" w:rsidRDefault="009A2D1B" w:rsidP="00B57998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7998">
              <w:rPr>
                <w:rFonts w:ascii="Arial" w:hAnsi="Arial" w:cs="Arial"/>
                <w:b/>
                <w:sz w:val="18"/>
                <w:szCs w:val="18"/>
              </w:rPr>
              <w:t>Железнодорожный проезд</w:t>
            </w:r>
            <w:r w:rsidR="00B57998">
              <w:rPr>
                <w:rFonts w:ascii="Arial" w:hAnsi="Arial" w:cs="Arial"/>
                <w:b/>
                <w:sz w:val="18"/>
                <w:szCs w:val="18"/>
              </w:rPr>
              <w:t xml:space="preserve"> на поезде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7998">
              <w:rPr>
                <w:rFonts w:ascii="Arial" w:hAnsi="Arial" w:cs="Arial"/>
                <w:b/>
                <w:sz w:val="18"/>
                <w:szCs w:val="18"/>
              </w:rPr>
              <w:t xml:space="preserve">(скором) 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 xml:space="preserve">в вагонах КУПЕ Москва – Котлас </w:t>
            </w:r>
            <w:r w:rsidR="00B57998">
              <w:rPr>
                <w:rFonts w:ascii="Arial" w:hAnsi="Arial" w:cs="Arial"/>
                <w:b/>
                <w:sz w:val="18"/>
                <w:szCs w:val="18"/>
              </w:rPr>
              <w:t>Южный</w:t>
            </w:r>
            <w:r w:rsidRPr="00B57998">
              <w:rPr>
                <w:rFonts w:ascii="Arial" w:hAnsi="Arial" w:cs="Arial"/>
                <w:b/>
                <w:sz w:val="18"/>
                <w:szCs w:val="18"/>
              </w:rPr>
              <w:t>– Москва;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Анимационная программа в поезде (в каждом вагоне работает аниматор);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Проживани</w:t>
            </w:r>
            <w:r w:rsidR="00B57998">
              <w:rPr>
                <w:rFonts w:ascii="Arial" w:hAnsi="Arial" w:cs="Arial"/>
                <w:sz w:val="18"/>
                <w:szCs w:val="18"/>
              </w:rPr>
              <w:t>е в отеле выбранной категории (1 ночь</w:t>
            </w:r>
            <w:r w:rsidRPr="009A2D1B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9A2D1B" w:rsidRPr="00B57998" w:rsidRDefault="009A2D1B" w:rsidP="00B57998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B57998">
              <w:rPr>
                <w:rFonts w:ascii="Arial" w:hAnsi="Arial" w:cs="Arial"/>
                <w:sz w:val="18"/>
                <w:szCs w:val="18"/>
              </w:rPr>
              <w:t xml:space="preserve">Групповой трансфер </w:t>
            </w:r>
            <w:r w:rsidR="00B57998" w:rsidRPr="00B57998">
              <w:rPr>
                <w:rFonts w:ascii="Arial" w:hAnsi="Arial" w:cs="Arial"/>
                <w:sz w:val="18"/>
                <w:szCs w:val="18"/>
              </w:rPr>
              <w:t xml:space="preserve">ст. Котлас Южный - Великий Устюг - </w:t>
            </w:r>
            <w:proofErr w:type="spellStart"/>
            <w:r w:rsidR="00B57998" w:rsidRPr="00B57998">
              <w:rPr>
                <w:rFonts w:ascii="Arial" w:hAnsi="Arial" w:cs="Arial"/>
                <w:sz w:val="18"/>
                <w:szCs w:val="18"/>
              </w:rPr>
              <w:t>ст.Котлас</w:t>
            </w:r>
            <w:proofErr w:type="spellEnd"/>
            <w:r w:rsidR="00B57998" w:rsidRPr="00B57998">
              <w:rPr>
                <w:rFonts w:ascii="Arial" w:hAnsi="Arial" w:cs="Arial"/>
                <w:sz w:val="18"/>
                <w:szCs w:val="18"/>
              </w:rPr>
              <w:t xml:space="preserve"> Южный;</w:t>
            </w:r>
          </w:p>
          <w:p w:rsidR="009A2D1B" w:rsidRPr="00703042" w:rsidRDefault="00B57998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Питание по программе тура: 1 завтрак, 2 обеда, 1 ужин</w:t>
            </w:r>
            <w:r w:rsidR="009A2D1B" w:rsidRPr="00703042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9A2D1B" w:rsidRPr="009A2D1B" w:rsidRDefault="00B57998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="009A2D1B" w:rsidRPr="009A2D1B">
              <w:rPr>
                <w:rFonts w:ascii="Arial" w:hAnsi="Arial" w:cs="Arial"/>
                <w:sz w:val="18"/>
                <w:szCs w:val="18"/>
              </w:rPr>
              <w:t>втотранспортное обслуживание по программе;</w:t>
            </w:r>
          </w:p>
          <w:p w:rsidR="009A2D1B" w:rsidRPr="00B57998" w:rsidRDefault="00B57998" w:rsidP="00B57998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Э</w:t>
            </w:r>
            <w:r w:rsidR="009A2D1B" w:rsidRPr="00B57998">
              <w:rPr>
                <w:rFonts w:ascii="Arial" w:hAnsi="Arial" w:cs="Arial"/>
                <w:sz w:val="18"/>
                <w:szCs w:val="18"/>
              </w:rPr>
              <w:t>кскурсионное обслуживание (</w:t>
            </w:r>
            <w:r w:rsidRPr="00B57998">
              <w:rPr>
                <w:rFonts w:ascii="Arial" w:hAnsi="Arial" w:cs="Arial"/>
                <w:sz w:val="18"/>
                <w:szCs w:val="18"/>
              </w:rPr>
              <w:t>Дом Моды Деда Мороза, Русские посиделки, мастер-класс по народным промыслам; на Вотчине: Прогулка по Тропе Сказок, экскурсия по Дому Деда Мороза, Встреча с дедом Морозом, праздничная программа «День Рождения Деда Мороза»);</w:t>
            </w:r>
          </w:p>
          <w:p w:rsidR="009A2D1B" w:rsidRPr="009A2D1B" w:rsidRDefault="00B57998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9A2D1B" w:rsidRPr="009A2D1B">
              <w:rPr>
                <w:rFonts w:ascii="Arial" w:hAnsi="Arial" w:cs="Arial"/>
                <w:sz w:val="18"/>
                <w:szCs w:val="18"/>
              </w:rPr>
              <w:t>слуги групповода.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Медицинское сопровождение;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Сладкий подарок для детей! </w:t>
            </w:r>
          </w:p>
          <w:p w:rsidR="009A2D1B" w:rsidRPr="009A2D1B" w:rsidRDefault="009A2D1B" w:rsidP="009A2D1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D1B">
              <w:rPr>
                <w:rFonts w:ascii="Arial" w:hAnsi="Arial" w:cs="Arial"/>
                <w:sz w:val="18"/>
                <w:szCs w:val="18"/>
              </w:rPr>
              <w:t>Свидетельство о пребывании</w:t>
            </w:r>
            <w:r w:rsidR="00B57998">
              <w:rPr>
                <w:rFonts w:ascii="Arial" w:hAnsi="Arial" w:cs="Arial"/>
                <w:sz w:val="18"/>
                <w:szCs w:val="18"/>
              </w:rPr>
              <w:t xml:space="preserve"> на родине Деда Мороза</w:t>
            </w:r>
            <w:r w:rsidRPr="009A2D1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C7103" w:rsidRPr="002D1A50" w:rsidRDefault="00CC7103" w:rsidP="009061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906137" w:rsidRDefault="00CC7103" w:rsidP="00B17D9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</w:p>
          <w:p w:rsidR="00906137" w:rsidRPr="00906137" w:rsidRDefault="00E46900" w:rsidP="0090613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613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CC7103" w:rsidRPr="00906137">
              <w:rPr>
                <w:rFonts w:ascii="Arial" w:hAnsi="Arial" w:cs="Arial"/>
                <w:bCs/>
                <w:sz w:val="18"/>
                <w:szCs w:val="18"/>
              </w:rPr>
              <w:t>аспорт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(ОРИГИНАЛ для взрослых и детей от 14 лет)</w:t>
            </w:r>
            <w:r w:rsidR="00CC7103" w:rsidRPr="00906137">
              <w:rPr>
                <w:rFonts w:ascii="Arial" w:hAnsi="Arial" w:cs="Arial"/>
                <w:bCs/>
                <w:sz w:val="18"/>
                <w:szCs w:val="18"/>
              </w:rPr>
              <w:t>, ваучер,</w:t>
            </w:r>
            <w:r w:rsidR="004367F0" w:rsidRPr="0090613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06137">
              <w:rPr>
                <w:rFonts w:ascii="Arial" w:hAnsi="Arial" w:cs="Arial"/>
                <w:bCs/>
                <w:sz w:val="18"/>
                <w:szCs w:val="18"/>
              </w:rPr>
              <w:t>полис ОМС (ОРИГИНАЛЫ)</w:t>
            </w:r>
          </w:p>
          <w:p w:rsidR="00906137" w:rsidRPr="00703042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Детям с 10-17 лет справка из школы (для подтверждения школьного тарифа)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Оригинал свидетельства о рождении для детей до 14 лет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Посадочный талон от Туроператора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Pr="001D79FA" w:rsidRDefault="004367F0" w:rsidP="00B17D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C6E5D" w:rsidRDefault="00906137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– 5</w:t>
            </w:r>
            <w:r w:rsidR="00BC6E5D" w:rsidRPr="00BC6E5D">
              <w:rPr>
                <w:rFonts w:ascii="Arial" w:hAnsi="Arial" w:cs="Arial"/>
                <w:b/>
                <w:sz w:val="18"/>
                <w:szCs w:val="18"/>
              </w:rPr>
              <w:t>0%</w:t>
            </w:r>
            <w:r w:rsidR="00BC6E5D" w:rsidRPr="00BC6E5D">
              <w:rPr>
                <w:rFonts w:ascii="Arial" w:hAnsi="Arial" w:cs="Arial"/>
                <w:sz w:val="18"/>
                <w:szCs w:val="18"/>
              </w:rPr>
              <w:t xml:space="preserve"> от общей стоимости в течении 5 рабочих дней, с момента подтверждения заявки;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21 рабочий день</w:t>
            </w:r>
            <w:r w:rsidRPr="00BC6E5D">
              <w:rPr>
                <w:rFonts w:ascii="Arial" w:hAnsi="Arial" w:cs="Arial"/>
                <w:sz w:val="18"/>
                <w:szCs w:val="18"/>
              </w:rPr>
              <w:t xml:space="preserve"> до начала тур</w:t>
            </w:r>
            <w:r>
              <w:rPr>
                <w:rFonts w:ascii="Arial" w:hAnsi="Arial" w:cs="Arial"/>
                <w:sz w:val="18"/>
                <w:szCs w:val="18"/>
              </w:rPr>
              <w:t>а.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367F0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– без ФПЗ оператора 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менее 31 дня до начала ту</w:t>
            </w:r>
            <w:r w:rsidR="00906137">
              <w:rPr>
                <w:rFonts w:ascii="Arial" w:hAnsi="Arial" w:cs="Arial"/>
                <w:b/>
                <w:sz w:val="18"/>
                <w:szCs w:val="18"/>
              </w:rPr>
              <w:t>ра – удерживаются ФПЗ оператора ОТ 50 ДО 80% ОТ СТОИМОСТИ ТУРА.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CC2C0F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</w:t>
            </w:r>
            <w:r w:rsidR="00906137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(РЕБ 10-16,99</w:t>
            </w:r>
            <w:r w:rsidR="004623E0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ЛЕТ)</w:t>
            </w:r>
          </w:p>
          <w:p w:rsidR="00906137" w:rsidRPr="00CC2C0F" w:rsidRDefault="00906137" w:rsidP="00906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4623E0" w:rsidRDefault="00703042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03042">
              <w:rPr>
                <w:rFonts w:ascii="Arial" w:hAnsi="Arial" w:cs="Arial"/>
                <w:b/>
                <w:sz w:val="18"/>
                <w:szCs w:val="18"/>
              </w:rPr>
              <w:t>Великий Устюг</w:t>
            </w:r>
            <w:r w:rsidRPr="00BA14F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703042">
              <w:rPr>
                <w:rFonts w:ascii="Arial" w:hAnsi="Arial" w:cs="Arial"/>
                <w:b/>
                <w:sz w:val="18"/>
                <w:szCs w:val="18"/>
              </w:rPr>
              <w:t xml:space="preserve"> Номера с удобствами. Питание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накрытие – </w:t>
            </w:r>
            <w:r w:rsidR="00E46900">
              <w:rPr>
                <w:rFonts w:ascii="Arial" w:hAnsi="Arial" w:cs="Arial"/>
                <w:b/>
                <w:color w:val="FF0000"/>
                <w:sz w:val="18"/>
                <w:szCs w:val="18"/>
              </w:rPr>
              <w:t>45 99</w:t>
            </w:r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 </w:t>
            </w:r>
            <w:proofErr w:type="spellStart"/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703042" w:rsidRDefault="00703042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03042" w:rsidRPr="00CC2C0F" w:rsidRDefault="00703042" w:rsidP="0070304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(дети до 9</w:t>
            </w:r>
            <w:r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,99</w:t>
            </w: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ЛЕТ)</w:t>
            </w:r>
          </w:p>
          <w:p w:rsidR="00703042" w:rsidRPr="00CC2C0F" w:rsidRDefault="00703042" w:rsidP="0070304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703042" w:rsidRDefault="00E46900" w:rsidP="00703042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Великий Устюг</w:t>
            </w:r>
            <w:r w:rsidR="00703042" w:rsidRPr="00703042">
              <w:rPr>
                <w:rFonts w:ascii="Arial" w:hAnsi="Arial" w:cs="Arial"/>
                <w:b/>
                <w:sz w:val="18"/>
                <w:szCs w:val="18"/>
              </w:rPr>
              <w:t xml:space="preserve">. Номера с удобствами. Питание </w:t>
            </w:r>
            <w:r w:rsidR="00703042">
              <w:rPr>
                <w:rFonts w:ascii="Arial" w:hAnsi="Arial" w:cs="Arial"/>
                <w:b/>
                <w:sz w:val="18"/>
                <w:szCs w:val="18"/>
              </w:rPr>
              <w:t xml:space="preserve">накрытие –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38 25</w:t>
            </w:r>
            <w:r w:rsidR="00703042"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 </w:t>
            </w:r>
            <w:proofErr w:type="spellStart"/>
            <w:r w:rsidR="00703042"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="00703042" w:rsidRPr="00703042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703042" w:rsidRDefault="00703042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906137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4690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ДЕТИ от 3-4 лет включительно (БЕЗ МЕСТА В ПОЕЗДЕ) – </w:t>
            </w:r>
            <w:r w:rsidR="00E46900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26 40</w:t>
            </w:r>
            <w:r w:rsidR="00703042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0</w:t>
            </w:r>
            <w:r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РУБ/ЧЕЛ</w:t>
            </w:r>
            <w:r w:rsidR="00BA14F6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(цена НЕТТО)</w:t>
            </w:r>
          </w:p>
          <w:p w:rsidR="00906137" w:rsidRPr="00E46900" w:rsidRDefault="00906137" w:rsidP="00906137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  <w:u w:val="single"/>
              </w:rPr>
              <w:t>ДЕТИ от 0-2 лет включительно (БЕЗ МЕСТА В ПОЕЗДЕ И ГОСТИНИЦЕ, БЕЗ</w:t>
            </w:r>
            <w:r w:rsidR="0070304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ПИТАНИЯ ПО ПРОГРАММЕ ТУРА) – 99</w:t>
            </w:r>
            <w:r w:rsidR="00E46900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Pr="00CC2C0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 </w:t>
            </w:r>
            <w:r w:rsidRPr="00E46900">
              <w:rPr>
                <w:rFonts w:ascii="Arial" w:hAnsi="Arial" w:cs="Arial"/>
                <w:b/>
                <w:sz w:val="18"/>
                <w:szCs w:val="18"/>
                <w:u w:val="single"/>
              </w:rPr>
              <w:t>РУБ/ЧЕЛ</w:t>
            </w:r>
            <w:r w:rsidR="00CC2C0F" w:rsidRPr="00E4690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CC2C0F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(</w:t>
            </w:r>
            <w:r w:rsidR="00BA14F6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цена НЕТТО</w:t>
            </w:r>
            <w:r w:rsidR="00CC2C0F" w:rsidRPr="00E4690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4623E0" w:rsidRPr="00E4690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3042" w:rsidRPr="00E46900" w:rsidRDefault="00E46900" w:rsidP="00E4690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46900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Выкуп 4-места в КУПЕ – 17 5</w:t>
            </w:r>
            <w:r w:rsidR="00CC2C0F" w:rsidRPr="00E46900">
              <w:rPr>
                <w:rFonts w:ascii="Arial" w:hAnsi="Arial" w:cs="Arial"/>
                <w:b/>
                <w:color w:val="FF0000"/>
                <w:sz w:val="18"/>
                <w:szCs w:val="18"/>
              </w:rPr>
              <w:t>00 (</w:t>
            </w:r>
            <w:r w:rsidR="00BA14F6" w:rsidRPr="00E46900">
              <w:rPr>
                <w:rFonts w:ascii="Arial" w:hAnsi="Arial" w:cs="Arial"/>
                <w:b/>
                <w:color w:val="FF0000"/>
                <w:sz w:val="18"/>
                <w:szCs w:val="18"/>
              </w:rPr>
              <w:t>цена НЕТТО</w:t>
            </w:r>
            <w:r w:rsidR="00CC2C0F" w:rsidRPr="00E46900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BC6E5D" w:rsidRPr="00CC2C0F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CC2C0F" w:rsidRDefault="00CC2C0F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>ВАЖНЫЕ ОРГАНИЗАЦИОННЫЕ МОМЕНТЫ:</w:t>
            </w:r>
          </w:p>
          <w:p w:rsidR="00E46900" w:rsidRPr="00E46900" w:rsidRDefault="00E46900" w:rsidP="00E46900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46900">
              <w:rPr>
                <w:rFonts w:ascii="Arial" w:hAnsi="Arial" w:cs="Arial"/>
                <w:sz w:val="18"/>
                <w:szCs w:val="18"/>
              </w:rPr>
              <w:t>Номер вагона, пассажирское место и время отправления будут указаны в посадочном талоне;</w:t>
            </w:r>
          </w:p>
          <w:p w:rsidR="00E46900" w:rsidRPr="00E46900" w:rsidRDefault="00E46900" w:rsidP="00E4690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46900">
              <w:rPr>
                <w:rFonts w:ascii="Arial" w:hAnsi="Arial" w:cs="Arial"/>
                <w:b/>
                <w:sz w:val="18"/>
                <w:szCs w:val="18"/>
              </w:rPr>
              <w:t xml:space="preserve">Действуют групповые правила рассадки: 2 </w:t>
            </w:r>
            <w:proofErr w:type="gramStart"/>
            <w:r w:rsidRPr="00E46900">
              <w:rPr>
                <w:rFonts w:ascii="Arial" w:hAnsi="Arial" w:cs="Arial"/>
                <w:b/>
                <w:sz w:val="18"/>
                <w:szCs w:val="18"/>
              </w:rPr>
              <w:t>чел</w:t>
            </w:r>
            <w:proofErr w:type="gramEnd"/>
            <w:r w:rsidRPr="00E46900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proofErr w:type="spellStart"/>
            <w:r w:rsidRPr="00E46900">
              <w:rPr>
                <w:rFonts w:ascii="Arial" w:hAnsi="Arial" w:cs="Arial"/>
                <w:b/>
                <w:sz w:val="18"/>
                <w:szCs w:val="18"/>
              </w:rPr>
              <w:t>низ+верх</w:t>
            </w:r>
            <w:proofErr w:type="spellEnd"/>
            <w:r w:rsidRPr="00E46900">
              <w:rPr>
                <w:rFonts w:ascii="Arial" w:hAnsi="Arial" w:cs="Arial"/>
                <w:b/>
                <w:sz w:val="18"/>
                <w:szCs w:val="18"/>
              </w:rPr>
              <w:t xml:space="preserve">; 3 чел = 2 верха+1 низ в одном отсеке или 2 низа+1верх в разных, или применяем опцию выкупа 4-го места в купе; 4 чел = в одном отсеке. </w:t>
            </w:r>
          </w:p>
          <w:p w:rsidR="00E46900" w:rsidRPr="00E46900" w:rsidRDefault="00E46900" w:rsidP="00E4690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46900">
              <w:rPr>
                <w:rFonts w:ascii="Arial" w:hAnsi="Arial" w:cs="Arial"/>
                <w:sz w:val="18"/>
                <w:szCs w:val="18"/>
              </w:rPr>
              <w:t>Посадочные талоны, информация по встрече в Котласе, контакты принимающей стороны будут указаны в информационном листе, который выдается накануне поездки;</w:t>
            </w:r>
          </w:p>
          <w:p w:rsidR="00E46900" w:rsidRPr="00E46900" w:rsidRDefault="00E46900" w:rsidP="00E4690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46900">
              <w:rPr>
                <w:rFonts w:ascii="Arial" w:hAnsi="Arial" w:cs="Arial"/>
                <w:sz w:val="18"/>
                <w:szCs w:val="18"/>
              </w:rPr>
              <w:t>Компания имеет право сменить очередность проведения мероприятий либо замены их на равноценные. Объем программы останется неизменным.</w:t>
            </w:r>
          </w:p>
          <w:p w:rsidR="00CC2C0F" w:rsidRPr="00E46900" w:rsidRDefault="00E46900" w:rsidP="00E4690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46900">
              <w:rPr>
                <w:rFonts w:ascii="Arial" w:hAnsi="Arial" w:cs="Arial"/>
                <w:sz w:val="18"/>
                <w:szCs w:val="18"/>
              </w:rPr>
              <w:t xml:space="preserve">Одежда для экскурсий в Великом Устюге и на Вотчине должна быть очень удобной и очень теплой. Следует ознакомиться с метеопрогнозом накануне выезда. Погода в Устюге бывает непредсказуемой. </w:t>
            </w:r>
          </w:p>
        </w:tc>
      </w:tr>
    </w:tbl>
    <w:p w:rsidR="00CC7103" w:rsidRDefault="00CC7103" w:rsidP="004623E0"/>
    <w:sectPr w:rsidR="00CC7103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2B9"/>
    <w:multiLevelType w:val="hybridMultilevel"/>
    <w:tmpl w:val="921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77A"/>
    <w:multiLevelType w:val="hybridMultilevel"/>
    <w:tmpl w:val="CBAE493A"/>
    <w:lvl w:ilvl="0" w:tplc="914C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0E3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C0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F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C3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26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2E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AC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E6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A28B7"/>
    <w:multiLevelType w:val="multilevel"/>
    <w:tmpl w:val="5FE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76B78"/>
    <w:multiLevelType w:val="hybridMultilevel"/>
    <w:tmpl w:val="542A2B74"/>
    <w:lvl w:ilvl="0" w:tplc="79F66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24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93AA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7CE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4FB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8CD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E29F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804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666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55011"/>
    <w:multiLevelType w:val="multilevel"/>
    <w:tmpl w:val="D966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128E"/>
    <w:multiLevelType w:val="hybridMultilevel"/>
    <w:tmpl w:val="E84AFF2E"/>
    <w:lvl w:ilvl="0" w:tplc="E45410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D3C46"/>
    <w:multiLevelType w:val="hybridMultilevel"/>
    <w:tmpl w:val="EFC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34F49"/>
    <w:multiLevelType w:val="hybridMultilevel"/>
    <w:tmpl w:val="B7DC1EB4"/>
    <w:lvl w:ilvl="0" w:tplc="E45410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21CA"/>
    <w:multiLevelType w:val="multilevel"/>
    <w:tmpl w:val="12AC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14217"/>
    <w:multiLevelType w:val="hybridMultilevel"/>
    <w:tmpl w:val="D7C6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67D57"/>
    <w:multiLevelType w:val="multilevel"/>
    <w:tmpl w:val="A91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16BF6"/>
    <w:multiLevelType w:val="hybridMultilevel"/>
    <w:tmpl w:val="024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2DD2"/>
    <w:multiLevelType w:val="multilevel"/>
    <w:tmpl w:val="309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E823EF"/>
    <w:multiLevelType w:val="multilevel"/>
    <w:tmpl w:val="6592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155404"/>
    <w:multiLevelType w:val="multilevel"/>
    <w:tmpl w:val="BE1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A15A8"/>
    <w:multiLevelType w:val="multilevel"/>
    <w:tmpl w:val="24E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00468"/>
    <w:multiLevelType w:val="hybridMultilevel"/>
    <w:tmpl w:val="68004946"/>
    <w:lvl w:ilvl="0" w:tplc="55D6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C5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6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20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83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B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AE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E4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443A8"/>
    <w:multiLevelType w:val="multilevel"/>
    <w:tmpl w:val="9E0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9546F9"/>
    <w:multiLevelType w:val="hybridMultilevel"/>
    <w:tmpl w:val="4364A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2"/>
  </w:num>
  <w:num w:numId="5">
    <w:abstractNumId w:val="22"/>
  </w:num>
  <w:num w:numId="6">
    <w:abstractNumId w:val="0"/>
  </w:num>
  <w:num w:numId="7">
    <w:abstractNumId w:val="21"/>
  </w:num>
  <w:num w:numId="8">
    <w:abstractNumId w:val="10"/>
  </w:num>
  <w:num w:numId="9">
    <w:abstractNumId w:val="19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3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  <w:num w:numId="19">
    <w:abstractNumId w:val="9"/>
  </w:num>
  <w:num w:numId="20">
    <w:abstractNumId w:val="18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504D0"/>
    <w:rsid w:val="000A13B7"/>
    <w:rsid w:val="00106CD3"/>
    <w:rsid w:val="003A6F40"/>
    <w:rsid w:val="004367F0"/>
    <w:rsid w:val="004623E0"/>
    <w:rsid w:val="004902D9"/>
    <w:rsid w:val="00497498"/>
    <w:rsid w:val="005048A1"/>
    <w:rsid w:val="00635D40"/>
    <w:rsid w:val="006B3F20"/>
    <w:rsid w:val="00703042"/>
    <w:rsid w:val="007D460F"/>
    <w:rsid w:val="007E63E0"/>
    <w:rsid w:val="00871BE5"/>
    <w:rsid w:val="008B5A43"/>
    <w:rsid w:val="008E2CED"/>
    <w:rsid w:val="00906137"/>
    <w:rsid w:val="009521CC"/>
    <w:rsid w:val="00995DA4"/>
    <w:rsid w:val="009A2D1B"/>
    <w:rsid w:val="009B12E1"/>
    <w:rsid w:val="009D2932"/>
    <w:rsid w:val="00AB49C8"/>
    <w:rsid w:val="00B17D9D"/>
    <w:rsid w:val="00B57998"/>
    <w:rsid w:val="00BA14F6"/>
    <w:rsid w:val="00BC6E5D"/>
    <w:rsid w:val="00CC2C0F"/>
    <w:rsid w:val="00CC7103"/>
    <w:rsid w:val="00D60478"/>
    <w:rsid w:val="00D62CAA"/>
    <w:rsid w:val="00DD7200"/>
    <w:rsid w:val="00E061E5"/>
    <w:rsid w:val="00E2775A"/>
    <w:rsid w:val="00E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95AB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2024-09-12T15:49:00Z</dcterms:created>
  <dcterms:modified xsi:type="dcterms:W3CDTF">2024-09-12T15:49:00Z</dcterms:modified>
</cp:coreProperties>
</file>